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1.xml" ContentType="application/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right"/>
        <w:ind w:left="0"/>
        <w:ind w:hanging="2"/>
        <w:spacing w:line="240" w:lineRule="auto"/>
        <w:tabs>
          <w:tab w:val="left" w:leader="none" w:pos="6300"/>
        </w:tabs>
      </w:pPr>
      <w:r>
        <w:rPr>
          <w:b/>
          <w:rFonts w:ascii="Arial"/>
          <w:sz w:val="18"/>
        </w:rPr>
        <w:t>Datum:</w:t>
      </w:r>
    </w:p>
    <w:p w:rsidR="00000000" w:rsidDel="00000000" w:rsidRDefault="00000000" w14:paraId="0000000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  <w:rPr>
          <w:color w:val="000000"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18"/>
          <w:szCs w:val="18"/>
        </w:rPr>
        <w:t>a tip: tap e.V.</w:t>
      </w: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  <w:rPr>
          <w:color w:val="000000"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18"/>
          <w:szCs w:val="18"/>
        </w:rPr>
        <w:t>Schustehrusstr. 29</w:t>
      </w:r>
      <w:r>
        <w:rPr>
          <w:b/>
          <w:color w:val="000000"/>
          <w:rFonts w:ascii="Arial" w:cs="Arial" w:eastAsia="Arial" w:hAnsi="Arial"/>
          <w:sz w:val="18"/>
          <w:szCs w:val="18"/>
        </w:rPr>
        <w:tab/>
      </w:r>
      <w:r>
        <w:rPr>
          <w:b/>
          <w:color w:val="000000"/>
          <w:rFonts w:ascii="Arial" w:cs="Arial" w:eastAsia="Arial" w:hAnsi="Arial"/>
          <w:sz w:val="18"/>
          <w:szCs w:val="18"/>
        </w:rPr>
        <w:tab/>
      </w: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  <w:rPr>
          <w:b/>
          <w:color w:val="000000"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  <w:b/>
          <w:color w:val="000000"/>
          <w:rFonts w:ascii="Arial" w:cs="Arial" w:eastAsia="Arial" w:hAnsi="Arial"/>
          <w:sz w:val="18"/>
          <w:szCs w:val="18"/>
        </w:rPr>
        <w:t>1</w:t>
      </w:r>
      <w:r w:rsidR="00000000" w:rsidDel="00000000" w:rsidRPr="00000000">
        <w:rPr>
          <w:rtl w:val="0"/>
          <w:b/>
          <w:rFonts w:ascii="Arial" w:cs="Arial" w:eastAsia="Arial" w:hAnsi="Arial"/>
          <w:sz w:val="18"/>
          <w:szCs w:val="18"/>
        </w:rPr>
        <w:t>0585</w:t>
      </w:r>
      <w:r w:rsidR="00000000" w:rsidDel="00000000" w:rsidRPr="00000000">
        <w:rPr>
          <w:rtl w:val="0"/>
          <w:b/>
          <w:color w:val="000000"/>
          <w:rFonts w:ascii="Arial" w:cs="Arial" w:eastAsia="Arial" w:hAnsi="Arial"/>
          <w:sz w:val="18"/>
          <w:szCs w:val="18"/>
        </w:rPr>
        <w:t xml:space="preserve"> Berlin</w:t>
      </w:r>
    </w:p>
    <w:p w:rsidR="00000000" w:rsidDel="00000000" w:rsidRDefault="00000000" w14:paraId="0000000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  <w:rPr>
          <w:b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  <w:rPr>
          <w:b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  <w:b/>
          <w:rFonts w:ascii="Arial" w:cs="Arial" w:eastAsia="Arial" w:hAnsi="Arial"/>
          <w:sz w:val="18"/>
          <w:szCs w:val="18"/>
        </w:rPr>
        <w:t>Bitte Unterschrieben als pdf hochzuladen auf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</w:pPr>
      <w:r>
        <w:rPr>
          <w:b/>
          <w:rFonts w:ascii="Arial"/>
          <w:sz w:val="18"/>
        </w:rPr>
        <w:t>https://atiptap.org/projekte/trinkbrunnen-kampagne/mittelanforderung/</w:t>
      </w:r>
    </w:p>
    <w:p w:rsidR="00000000" w:rsidDel="00000000" w:rsidRDefault="00000000" w14:paraId="0000000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  <w:rPr>
          <w:b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  <w:rPr>
          <w:color w:val="000000"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  <w:b/>
          <w:color w:val="000000"/>
          <w:rFonts w:ascii="Arial" w:cs="Arial" w:eastAsia="Arial" w:hAnsi="Arial"/>
          <w:sz w:val="18"/>
          <w:szCs w:val="18"/>
        </w:rPr>
        <w:tab/>
      </w:r>
      <w:r w:rsidR="00000000" w:rsidDel="00000000" w:rsidRPr="00000000">
        <w:rPr>
          <w:rtl w:val="0"/>
        </w:rPr>
      </w:r>
    </w:p>
    <w:p w:rsidR="00000000" w:rsidDel="00000000" w:rsidRDefault="00000000" w14:paraId="0000000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  <w:rPr>
          <w:color w:val="000000"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  <w:b/>
          <w:color w:val="000000"/>
          <w:rFonts w:ascii="Arial" w:cs="Arial" w:eastAsia="Arial" w:hAnsi="Arial"/>
          <w:sz w:val="18"/>
          <w:szCs w:val="18"/>
        </w:rPr>
        <w:t>Weiterleitungsvertrag Nummer:</w:t>
      </w:r>
      <w:r w:rsidR="00000000" w:rsidDel="00000000" w:rsidRPr="00000000">
        <w:rPr>
          <w:rtl w:val="0"/>
          <w:b/>
          <w:rFonts w:ascii="Arial" w:cs="Arial" w:eastAsia="Arial" w:hAnsi="Arial"/>
          <w:sz w:val="18"/>
          <w:szCs w:val="18"/>
        </w:rPr>
        <w:t xml:space="preserve"> WLV</w:t>
      </w:r>
      <w:r w:rsidR="00000000" w:rsidDel="00000000" w:rsidRPr="00000000">
        <w:rPr>
          <w:rtl w:val="0"/>
          <w:b/>
          <w:highlight w:val="yellow"/>
          <w:rFonts w:ascii="Arial" w:cs="Arial" w:eastAsia="Arial" w:hAnsi="Arial"/>
          <w:sz w:val="18"/>
          <w:szCs w:val="18"/>
        </w:rPr>
        <w:t xml:space="preserve"> x</w:t>
      </w:r>
      <w:r w:rsidR="00000000" w:rsidDel="00000000" w:rsidRPr="00000000">
        <w:rPr>
          <w:rtl w:val="0"/>
          <w:b/>
          <w:rFonts w:ascii="Arial" w:cs="Arial" w:eastAsia="Arial" w:hAnsi="Arial"/>
          <w:sz w:val="18"/>
          <w:szCs w:val="18"/>
        </w:rPr>
        <w:t xml:space="preserve"> / 48</w:t>
      </w:r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>
        <w:keepNext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center"/>
        <w:ind w:left="1"/>
        <w:ind w:hanging="3"/>
        <w:spacing w:line="240" w:lineRule="auto"/>
        <w:tabs>
          <w:tab w:val="left" w:leader="none" w:pos="6300"/>
        </w:tabs>
        <w:rPr>
          <w:b/>
          <w:color w:val="000000"/>
          <w:rFonts w:ascii="Arial" w:cs="Arial" w:eastAsia="Arial" w:hAnsi="Arial"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A" w:rsidP="00000000" w:rsidRPr="00000000">
      <w:pPr>
        <w:keepNext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center"/>
        <w:ind w:left="1"/>
        <w:ind w:hanging="3"/>
        <w:spacing w:line="240" w:lineRule="auto"/>
        <w:tabs>
          <w:tab w:val="left" w:leader="none" w:pos="6300"/>
        </w:tabs>
        <w:rPr>
          <w:b/>
          <w:color w:val="000000"/>
          <w:rFonts w:ascii="Arial" w:cs="Arial" w:eastAsia="Arial" w:hAnsi="Arial"/>
          <w:sz w:val="26"/>
          <w:szCs w:val="26"/>
        </w:rPr>
      </w:pPr>
      <w:r w:rsidR="00000000" w:rsidDel="00000000" w:rsidRPr="00000000">
        <w:rPr>
          <w:rtl w:val="0"/>
          <w:b/>
          <w:color w:val="000000"/>
          <w:rFonts w:ascii="Arial" w:cs="Arial" w:eastAsia="Arial" w:hAnsi="Arial"/>
          <w:sz w:val="26"/>
          <w:szCs w:val="26"/>
        </w:rPr>
        <w:t>Mittelanforderung für das Haushaltsjahr 2024</w:t>
      </w:r>
    </w:p>
    <w:p w:rsidR="00000000" w:rsidDel="00000000" w:rsidRDefault="00000000" w14:paraId="0000000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  <w:rPr>
          <w:color w:val="000000"/>
          <w:rFonts w:ascii="Arial" w:cs="Arial" w:eastAsia="Arial" w:hAnsi="Arial"/>
          <w:sz w:val="20"/>
          <w:szCs w:val="2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  <w:rPr>
          <w:rFonts w:ascii="Arial" w:cs="Arial" w:eastAsia="Arial" w:hAnsi="Arial"/>
          <w:sz w:val="16"/>
          <w:szCs w:val="16"/>
        </w:rPr>
      </w:pPr>
      <w:r w:rsidR="00000000" w:rsidDel="00000000" w:rsidRPr="00000000">
        <w:rPr>
          <w:rtl w:val="0"/>
          <w:color w:val="000000"/>
          <w:rFonts w:ascii="Arial" w:cs="Arial" w:eastAsia="Arial" w:hAnsi="Arial"/>
          <w:sz w:val="16"/>
          <w:szCs w:val="16"/>
        </w:rPr>
        <w:t xml:space="preserve">gemäß Weiterleitungsvertrag </w:t>
      </w:r>
      <w:r w:rsidR="00000000" w:rsidDel="00000000" w:rsidRPr="00000000">
        <w:rPr>
          <w:rtl w:val="0"/>
          <w:rFonts w:ascii="Arial" w:cs="Arial" w:eastAsia="Arial" w:hAnsi="Arial"/>
          <w:sz w:val="18"/>
          <w:szCs w:val="18"/>
        </w:rPr>
        <w:t>f</w:t>
      </w:r>
      <w:r w:rsidR="00000000" w:rsidDel="00000000" w:rsidRPr="00000000">
        <w:rPr>
          <w:rtl w:val="0"/>
          <w:color w:val="000000"/>
          <w:rFonts w:ascii="Arial" w:cs="Arial" w:eastAsia="Arial" w:hAnsi="Arial"/>
          <w:sz w:val="16"/>
          <w:szCs w:val="16"/>
        </w:rPr>
        <w:t xml:space="preserve">ür bewilligte Mittel zum Bau und </w:t>
      </w:r>
      <w:r w:rsidR="00000000" w:rsidDel="00000000" w:rsidRPr="00000000">
        <w:rPr>
          <w:rtl w:val="0"/>
          <w:rFonts w:ascii="Arial" w:cs="Arial" w:eastAsia="Arial" w:hAnsi="Arial"/>
          <w:sz w:val="16"/>
          <w:szCs w:val="16"/>
        </w:rPr>
        <w:t>Betrieb von Trinkbrunnen</w:t>
      </w:r>
      <w:r w:rsidR="00000000" w:rsidDel="00000000" w:rsidRPr="00000000">
        <w:rPr>
          <w:rtl w:val="0"/>
          <w:rFonts w:ascii="Arial" w:cs="Arial" w:eastAsia="Arial" w:hAnsi="Arial"/>
          <w:sz w:val="16"/>
          <w:szCs w:val="16"/>
        </w:rPr>
        <w:t>. Bitte laden Sie den ausgefüllten und unterschriebenen Vordruck unter oben genanntem Link als Scan (.pdf) hoch.</w:t>
      </w:r>
    </w:p>
    <w:p w:rsidR="00000000" w:rsidDel="00000000" w:rsidRDefault="00000000" w14:paraId="0000000D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  <w:rPr>
          <w:rFonts w:ascii="Arial" w:cs="Arial" w:eastAsia="Arial" w:hAnsi="Arial"/>
          <w:sz w:val="16"/>
          <w:szCs w:val="16"/>
        </w:rPr>
      </w:pPr>
      <w:r w:rsidR="00000000" w:rsidDel="00000000" w:rsidRPr="00000000">
        <w:rPr>
          <w:rtl w:val="0"/>
          <w:rFonts w:ascii="Arial" w:cs="Arial" w:eastAsia="Arial" w:hAnsi="Arial"/>
          <w:sz w:val="16"/>
          <w:szCs w:val="16"/>
        </w:rPr>
        <w:t>Als Frist zum Stellen der Mittelanforderung gelten folgende Stichtage:</w:t>
      </w:r>
    </w:p>
    <w:p w:rsidR="00000000" w:rsidDel="00000000" w:rsidRDefault="00000000" w14:paraId="0000000E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  <w:rPr>
          <w:rFonts w:ascii="Arial" w:cs="Arial" w:eastAsia="Arial" w:hAnsi="Arial"/>
          <w:sz w:val="16"/>
          <w:szCs w:val="16"/>
        </w:rPr>
      </w:pPr>
      <w:r w:rsidR="00000000" w:rsidDel="00000000" w:rsidRPr="00000000">
        <w:rPr>
          <w:rtl w:val="0"/>
          <w:rFonts w:ascii="Arial" w:cs="Arial" w:eastAsia="Arial" w:hAnsi="Arial"/>
          <w:sz w:val="16"/>
          <w:szCs w:val="16"/>
        </w:rPr>
        <w:t>31. August 2024</w:t>
      </w:r>
    </w:p>
    <w:p w:rsidR="00000000" w:rsidDel="00000000" w:rsidRDefault="00000000" w14:paraId="0000000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  <w:rPr>
          <w:rFonts w:ascii="Arial" w:cs="Arial" w:eastAsia="Arial" w:hAnsi="Arial"/>
          <w:sz w:val="16"/>
          <w:szCs w:val="16"/>
        </w:rPr>
      </w:pPr>
      <w:r w:rsidR="00000000" w:rsidDel="00000000" w:rsidRPr="00000000">
        <w:rPr>
          <w:rtl w:val="0"/>
          <w:rFonts w:ascii="Arial" w:cs="Arial" w:eastAsia="Arial" w:hAnsi="Arial"/>
          <w:sz w:val="16"/>
          <w:szCs w:val="16"/>
        </w:rPr>
        <w:t>31. Oktober 2024</w:t>
      </w:r>
      <w:r w:rsidR="00000000" w:rsidDel="00000000" w:rsidRPr="00000000">
        <w:rPr>
          <w:rtl w:val="0"/>
        </w:rPr>
      </w:r>
    </w:p>
    <w:p w:rsidR="00000000" w:rsidDel="00000000" w:rsidRDefault="00000000" w14:paraId="00000010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  <w:rPr>
          <w:rFonts w:ascii="Arial" w:cs="Arial" w:eastAsia="Arial" w:hAnsi="Arial"/>
          <w:sz w:val="20"/>
          <w:szCs w:val="2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1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  <w:rPr>
          <w:rFonts w:ascii="Arial" w:cs="Arial" w:eastAsia="Arial" w:hAnsi="Arial"/>
          <w:sz w:val="20"/>
          <w:szCs w:val="2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  <w:rPr>
          <w:color w:val="000000"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  <w:b/>
          <w:color w:val="000000"/>
          <w:rFonts w:ascii="Arial" w:cs="Arial" w:eastAsia="Arial" w:hAnsi="Arial"/>
          <w:sz w:val="18"/>
          <w:szCs w:val="18"/>
        </w:rPr>
        <w:t>Projektbezeichnung:</w:t>
      </w:r>
      <w:r w:rsidR="00000000" w:rsidDel="00000000" w:rsidRPr="00000000">
        <w:rPr>
          <w:rtl w:val="0"/>
        </w:rPr>
      </w:r>
    </w:p>
    <w:p w:rsidR="00000000" w:rsidDel="00000000" w:rsidRDefault="00000000" w14:paraId="0000001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right" w:leader="none" w:pos="9000"/>
        </w:tabs>
        <w:rPr>
          <w:color w:val="000000"/>
          <w:rFonts w:ascii="Arial" w:cs="Arial" w:eastAsia="Arial" w:hAnsi="Arial"/>
          <w:sz w:val="20"/>
          <w:szCs w:val="2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360" w:lineRule="auto"/>
        <w:tabs>
          <w:tab w:val="right" w:leader="none" w:pos="9000"/>
        </w:tabs>
        <w:rPr>
          <w:color w:val="000000"/>
          <w:rFonts w:ascii="Arial" w:cs="Arial" w:eastAsia="Arial" w:hAnsi="Arial"/>
          <w:sz w:val="20"/>
          <w:szCs w:val="20"/>
        </w:rPr>
      </w:pPr>
      <w:r w:rsidR="00000000" w:rsidDel="00000000" w:rsidRPr="00000000">
        <w:rPr>
          <w:rtl w:val="0"/>
          <w:color w:val="000000"/>
          <w:rFonts w:ascii="Arial" w:cs="Arial" w:eastAsia="Arial" w:hAnsi="Arial"/>
          <w:sz w:val="20"/>
          <w:szCs w:val="20"/>
        </w:rPr>
        <w:t>EURO 2024 nachhaltig: Ein Spiel – ein Trinkbrunnen</w:t>
      </w:r>
    </w:p>
    <w:p w:rsidR="00000000" w:rsidDel="00000000" w:rsidRDefault="00000000" w14:paraId="0000001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360" w:lineRule="auto"/>
        <w:tabs>
          <w:tab w:val="right" w:leader="none" w:pos="9000"/>
        </w:tabs>
        <w:rPr>
          <w:color w:val="000000"/>
          <w:rFonts w:ascii="Arial" w:cs="Arial" w:eastAsia="Arial" w:hAnsi="Arial"/>
          <w:sz w:val="20"/>
          <w:szCs w:val="20"/>
        </w:rPr>
      </w:pPr>
      <w:r w:rsidR="00000000" w:rsidDel="00000000" w:rsidRPr="00000000">
        <w:rPr>
          <w:rtl w:val="0"/>
        </w:rPr>
      </w:r>
    </w:p>
    <w:tbl>
      <w:tblPr>
        <w:tblW w:w="9060.0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left"/>
        <w:tblStyle w:val="Table1"/>
        <w:tblLook w:val="400"/>
      </w:tblPr>
      <w:tblGrid>
        <w:gridCol w:w="4530"/>
        <w:gridCol w:w="4530"/>
      </w:tblGrid>
      <w:tblGridChange w:id="0">
        <w:tblGrid>
          <w:gridCol w:w="4530"/>
          <w:gridCol w:w="4530"/>
        </w:tblGrid>
      </w:tblGridChange>
      <w:tr>
        <w:trPr>
          <w:cantSplit w:val="0"/>
          <w:tblHeader w:val="0"/>
        </w:trPr>
        <w:tc>
          <w:tcPr/>
          <w:p w:rsidR="00000000" w:rsidDel="00000000" w:rsidRDefault="00000000" w14:paraId="00000016" w:rsidP="00000000" w:rsidRPr="00000000">
            <w:pPr>
              <w:ind w:left="0"/>
              <w:ind w:firstLine="0"/>
              <w:spacing w:line="360" w:lineRule="auto"/>
              <w:tabs>
                <w:tab w:val="right" w:leader="none" w:pos="9000"/>
              </w:tabs>
              <w:rPr>
                <w:color w:val="000000"/>
                <w:rFonts w:ascii="Arial" w:cs="Arial" w:eastAsia="Arial" w:hAnsi="Arial"/>
                <w:sz w:val="20"/>
                <w:szCs w:val="20"/>
              </w:rPr>
            </w:pPr>
            <w:r w:rsidR="00000000" w:rsidDel="00000000" w:rsidRPr="00000000">
              <w:rPr>
                <w:rtl w:val="0"/>
                <w:color w:val="000000"/>
                <w:rFonts w:ascii="Arial" w:cs="Arial" w:eastAsia="Arial" w:hAnsi="Arial"/>
                <w:sz w:val="20"/>
                <w:szCs w:val="20"/>
              </w:rPr>
              <w:t>Einmaliger Auszahlungsbetrag Bundesmittel</w:t>
            </w:r>
            <w:r>
              <w:rPr>
                <w:color w:val="000000"/>
                <w:rFonts w:ascii="Arial" w:cs="Arial" w:eastAsia="Arial" w:hAnsi="Arial"/>
                <w:sz w:val="20"/>
                <w:szCs w:val="20"/>
              </w:rPr>
              <w:br/>
            </w:r>
            <w:r>
              <w:rPr>
                <w:color w:val="000000"/>
                <w:rFonts w:ascii="Arial" w:cs="Arial" w:eastAsia="Arial" w:hAnsi="Arial"/>
                <w:sz w:val="20"/>
                <w:szCs w:val="20"/>
              </w:rPr>
              <w:t>(max. 15.000,00 €)</w:t>
            </w:r>
          </w:p>
        </w:tc>
        <w:tc>
          <w:tcPr/>
          <w:p w:rsidR="00000000" w:rsidDel="00000000" w:rsidRDefault="00000000" w14:paraId="00000017" w:rsidP="00000000" w:rsidRPr="00000000">
            <w:pPr>
              <w:ind w:left="0"/>
              <w:ind w:firstLine="0"/>
              <w:spacing w:line="360" w:lineRule="auto"/>
              <w:tabs>
                <w:tab w:val="right" w:leader="none" w:pos="9000"/>
              </w:tabs>
              <w:rPr>
                <w:color w:val="000000"/>
                <w:rFonts w:ascii="Arial" w:cs="Arial" w:eastAsia="Arial" w:hAnsi="Arial"/>
                <w:sz w:val="20"/>
                <w:szCs w:val="20"/>
              </w:rPr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1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360" w:lineRule="auto"/>
        <w:tabs>
          <w:tab w:val="right" w:leader="none" w:pos="9000"/>
        </w:tabs>
        <w:rPr>
          <w:color w:val="000000"/>
          <w:rFonts w:ascii="Arial" w:cs="Arial" w:eastAsia="Arial" w:hAnsi="Arial"/>
          <w:sz w:val="20"/>
          <w:szCs w:val="2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9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240" w:lineRule="auto"/>
        <w:tabs>
          <w:tab w:val="left" w:leader="none" w:pos="6300"/>
        </w:tabs>
        <w:rPr>
          <w:color w:val="000000"/>
          <w:rFonts w:ascii="Arial" w:cs="Arial" w:eastAsia="Arial" w:hAnsi="Arial"/>
          <w:sz w:val="20"/>
          <w:szCs w:val="2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A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360" w:lineRule="auto"/>
        <w:tabs>
          <w:tab w:val="left" w:leader="none" w:pos="6300"/>
        </w:tabs>
        <w:rPr>
          <w:color w:val="000000"/>
          <w:rFonts w:ascii="Arial" w:cs="Arial" w:eastAsia="Arial" w:hAnsi="Arial"/>
          <w:sz w:val="20"/>
          <w:szCs w:val="2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B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480" w:lineRule="auto"/>
        <w:tabs>
          <w:tab w:val="left" w:leader="none" w:pos="6300"/>
        </w:tabs>
        <w:rPr>
          <w:color w:val="000000"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  <w:color w:val="000000"/>
          <w:rFonts w:ascii="Arial" w:cs="Arial" w:eastAsia="Arial" w:hAnsi="Arial"/>
          <w:sz w:val="18"/>
          <w:szCs w:val="18"/>
        </w:rPr>
        <w:t>Kontoinhaber*in:</w:t>
      </w:r>
    </w:p>
    <w:p w:rsidR="00000000" w:rsidDel="00000000" w:rsidRDefault="00000000" w14:paraId="0000001C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480" w:lineRule="auto"/>
        <w:tabs>
          <w:tab w:val="left" w:leader="none" w:pos="6300"/>
        </w:tabs>
        <w:rPr>
          <w:i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  <w:rFonts w:ascii="Arial" w:cs="Arial" w:eastAsia="Arial" w:hAnsi="Arial"/>
          <w:sz w:val="18"/>
          <w:szCs w:val="18"/>
        </w:rPr>
        <w:t xml:space="preserve">Verwendungszweck: </w:t>
      </w:r>
      <w:r w:rsidR="00000000" w:rsidDel="00000000" w:rsidRPr="00000000">
        <w:rPr>
          <w:rtl w:val="0"/>
          <w:i/>
          <w:rFonts w:ascii="Arial" w:cs="Arial" w:eastAsia="Arial" w:hAnsi="Arial"/>
          <w:sz w:val="18"/>
          <w:szCs w:val="18"/>
        </w:rPr>
        <w:t xml:space="preserve">WLV x / 48 </w:t>
      </w:r>
    </w:p>
    <w:p w:rsidR="00000000" w:rsidDel="00000000" w:rsidRDefault="00000000" w14:paraId="0000001D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480" w:lineRule="auto"/>
        <w:tabs>
          <w:tab w:val="left" w:leader="none" w:pos="6300"/>
        </w:tabs>
        <w:rPr>
          <w:color w:val="000000"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  <w:color w:val="000000"/>
          <w:rFonts w:ascii="Arial" w:cs="Arial" w:eastAsia="Arial" w:hAnsi="Arial"/>
          <w:sz w:val="18"/>
          <w:szCs w:val="18"/>
        </w:rPr>
        <w:t>Geldinstitut mit Ortsangabe:</w:t>
      </w:r>
    </w:p>
    <w:p w:rsidR="00000000" w:rsidDel="00000000" w:rsidRDefault="00000000" w14:paraId="0000001E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480" w:lineRule="auto"/>
        <w:tabs>
          <w:tab w:val="left" w:leader="none" w:pos="3780"/>
          <w:tab w:val="left" w:leader="none" w:pos="6300"/>
        </w:tabs>
        <w:rPr>
          <w:color w:val="000000"/>
          <w:rFonts w:ascii="Arial" w:cs="Arial" w:eastAsia="Arial" w:hAnsi="Arial"/>
          <w:sz w:val="18"/>
          <w:szCs w:val="18"/>
        </w:rPr>
      </w:pPr>
      <w:r>
        <w:rPr>
          <w:color w:val="000000"/>
          <w:rFonts w:ascii="Arial" w:cs="Arial" w:eastAsia="Arial" w:hAnsi="Arial"/>
          <w:sz w:val="18"/>
          <w:szCs w:val="18"/>
        </w:rPr>
        <w:t>IBAN:</w:t>
      </w:r>
      <w:r>
        <w:rPr>
          <w:color w:val="000000"/>
          <w:rFonts w:ascii="Arial" w:cs="Arial" w:eastAsia="Arial" w:hAnsi="Arial"/>
          <w:sz w:val="18"/>
          <w:szCs w:val="18"/>
        </w:rPr>
        <w:tab/>
      </w:r>
    </w:p>
    <w:p w:rsidR="00000000" w:rsidDel="00000000" w:rsidRDefault="00000000" w14:paraId="0000001F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480" w:lineRule="auto"/>
        <w:tabs>
          <w:tab w:val="left" w:leader="none" w:pos="3780"/>
          <w:tab w:val="left" w:leader="none" w:pos="6300"/>
        </w:tabs>
        <w:rPr>
          <w:color w:val="000000"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  <w:rFonts w:ascii="Arial" w:cs="Arial" w:eastAsia="Arial" w:hAnsi="Arial"/>
          <w:sz w:val="18"/>
          <w:szCs w:val="18"/>
        </w:rPr>
        <w:t xml:space="preserve">ggf. </w:t>
      </w:r>
      <w:r w:rsidR="00000000" w:rsidDel="00000000" w:rsidRPr="00000000">
        <w:rPr>
          <w:rtl w:val="0"/>
          <w:color w:val="000000"/>
          <w:rFonts w:ascii="Arial" w:cs="Arial" w:eastAsia="Arial" w:hAnsi="Arial"/>
          <w:sz w:val="18"/>
          <w:szCs w:val="18"/>
        </w:rPr>
        <w:t>BIC:</w:t>
      </w:r>
      <w:r w:rsidR="00000000" w:rsidDel="00000000" w:rsidRPr="00000000">
        <w:rPr>
          <w:rtl w:val="0"/>
        </w:rPr>
      </w:r>
    </w:p>
    <w:p w:rsidR="00000000" w:rsidDel="00000000" w:rsidRDefault="00000000" w14:paraId="00000022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480" w:lineRule="auto"/>
        <w:tabs>
          <w:tab w:val="left" w:leader="none" w:pos="6300"/>
          <w:tab w:val="left" w:leader="none" w:pos="4500"/>
        </w:tabs>
        <w:rPr>
          <w:b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3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480" w:lineRule="auto"/>
        <w:tabs>
          <w:tab w:val="left" w:leader="none" w:pos="6300"/>
          <w:tab w:val="left" w:leader="none" w:pos="4500"/>
        </w:tabs>
        <w:rPr>
          <w:b/>
          <w:color w:val="000000"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  <w:b/>
          <w:color w:val="000000"/>
          <w:rFonts w:ascii="Arial" w:cs="Arial" w:eastAsia="Arial" w:hAnsi="Arial"/>
          <w:sz w:val="18"/>
          <w:szCs w:val="18"/>
        </w:rPr>
        <w:t xml:space="preserve">Hiermit bestätige ich, dass die Bestimmungen des Weiterleitungsvertrags für die Anforderung der Mittel beachtet worden sind. Der Bau und die Inbetriebnahme des Trinkbrunnens </w:t>
      </w:r>
      <w:r w:rsidR="00000000" w:rsidDel="00000000" w:rsidRPr="00000000">
        <w:rPr>
          <w:rtl w:val="0"/>
          <w:b/>
          <w:rFonts w:ascii="Arial" w:cs="Arial" w:eastAsia="Arial" w:hAnsi="Arial"/>
          <w:sz w:val="18"/>
          <w:szCs w:val="18"/>
        </w:rPr>
        <w:t>sind</w:t>
      </w:r>
      <w:r w:rsidR="00000000" w:rsidDel="00000000" w:rsidRPr="00000000">
        <w:rPr>
          <w:rtl w:val="0"/>
          <w:b/>
          <w:color w:val="000000"/>
          <w:rFonts w:ascii="Arial" w:cs="Arial" w:eastAsia="Arial" w:hAnsi="Arial"/>
          <w:sz w:val="18"/>
          <w:szCs w:val="18"/>
        </w:rPr>
        <w:t xml:space="preserve"> abgeschlossen.</w:t>
      </w:r>
      <w:r w:rsidR="00000000" w:rsidDel="00000000" w:rsidRPr="00000000">
        <w:rPr>
          <w:rtl w:val="0"/>
        </w:rPr>
      </w:r>
    </w:p>
    <w:p w:rsidR="00000000" w:rsidDel="00000000" w:rsidRDefault="00000000" w14:paraId="00000024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480" w:lineRule="auto"/>
        <w:tabs>
          <w:tab w:val="left" w:leader="none" w:pos="6300"/>
          <w:tab w:val="left" w:leader="none" w:pos="4500"/>
        </w:tabs>
        <w:rPr>
          <w:color w:val="000000"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  <w:b/>
          <w:color w:val="000000"/>
          <w:rFonts w:ascii="Arial" w:cs="Arial" w:eastAsia="Arial" w:hAnsi="Arial"/>
          <w:sz w:val="18"/>
          <w:szCs w:val="18"/>
        </w:rPr>
        <w:t xml:space="preserve">Die Verwendung der Zuwendung wird gemäß § 12 </w:t>
      </w:r>
      <w:r w:rsidR="00000000" w:rsidDel="00000000" w:rsidRPr="00000000">
        <w:rPr>
          <w:rtl w:val="0"/>
          <w:b/>
          <w:rFonts w:ascii="Arial" w:cs="Arial" w:eastAsia="Arial" w:hAnsi="Arial"/>
          <w:sz w:val="18"/>
          <w:szCs w:val="18"/>
        </w:rPr>
        <w:t>Weiterleitungsvertrag</w:t>
      </w:r>
      <w:r w:rsidR="00000000" w:rsidDel="00000000" w:rsidRPr="00000000">
        <w:rPr>
          <w:rtl w:val="0"/>
          <w:b/>
          <w:color w:val="000000"/>
          <w:rFonts w:ascii="Arial" w:cs="Arial" w:eastAsia="Arial" w:hAnsi="Arial"/>
          <w:sz w:val="18"/>
          <w:szCs w:val="18"/>
        </w:rPr>
        <w:t xml:space="preserve"> bis spätestens zum 30.11.2024 nachgewiesen.</w:t>
      </w:r>
      <w:r w:rsidR="00000000" w:rsidDel="00000000" w:rsidRPr="00000000">
        <w:rPr>
          <w:rtl w:val="0"/>
        </w:rPr>
      </w:r>
    </w:p>
    <w:p w:rsidR="00000000" w:rsidDel="00000000" w:rsidRDefault="00000000" w14:paraId="00000025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480" w:lineRule="auto"/>
        <w:tabs>
          <w:tab w:val="left" w:leader="none" w:pos="4500"/>
          <w:tab w:val="left" w:leader="none" w:pos="6300"/>
        </w:tabs>
        <w:rPr>
          <w:color w:val="000000"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6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480" w:lineRule="auto"/>
        <w:tabs>
          <w:tab w:val="left" w:leader="none" w:pos="4500"/>
          <w:tab w:val="left" w:leader="none" w:pos="6300"/>
        </w:tabs>
        <w:rPr>
          <w:rFonts w:ascii="Arial" w:cs="Arial" w:eastAsia="Arial" w:hAnsi="Arial"/>
          <w:sz w:val="18"/>
          <w:szCs w:val="18"/>
        </w:rPr>
      </w:pPr>
      <w:bookmarkStart w:colFirst="0" w:colLast="0" w:name="_heading=h.d451gd34dh5d" w:id="0"/>
      <w:bookmarkEnd w:id="0"/>
      <w:r w:rsidR="00000000" w:rsidDel="00000000" w:rsidRPr="00000000">
        <w:rPr>
          <w:rtl w:val="0"/>
        </w:rPr>
      </w:r>
    </w:p>
    <w:p w:rsidR="00000000" w:rsidDel="00000000" w:rsidRDefault="00000000" w14:paraId="00000027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jc w:val="center"/>
        <w:ind w:left="0"/>
        <w:ind w:hanging="2"/>
        <w:spacing w:line="480" w:lineRule="auto"/>
        <w:tabs>
          <w:tab w:val="left" w:leader="none" w:pos="4500"/>
          <w:tab w:val="left" w:leader="none" w:pos="6300"/>
        </w:tabs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1"/>
      <w:bookmarkEnd w:id="1"/>
      <w:r w:rsidR="00000000" w:rsidDel="00000000" w:rsidRPr="00000000">
        <w:rPr>
          <w:rtl w:val="0"/>
        </w:rPr>
        <w:t>__________________________________________________________________________</w:t>
      </w:r>
    </w:p>
    <w:p w:rsidR="00000000" w:rsidDel="00000000" w:rsidRDefault="00000000" w14:paraId="00000028" w:rsidP="00000000" w:rsidRPr="00000000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0"/>
        <w:ind w:hanging="2"/>
        <w:spacing w:line="480" w:lineRule="auto"/>
        <w:tabs>
          <w:tab w:val="left" w:leader="none" w:pos="4500"/>
          <w:tab w:val="left" w:leader="none" w:pos="6300"/>
        </w:tabs>
        <w:rPr>
          <w:color w:val="000000"/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  <w:color w:val="000000"/>
          <w:rFonts w:ascii="Arial" w:cs="Arial" w:eastAsia="Arial" w:hAnsi="Arial"/>
          <w:sz w:val="18"/>
          <w:szCs w:val="18"/>
        </w:rPr>
        <w:t>(Name, Ort, Datum, Rechtsverbindliche Unterschrift)</w:t>
      </w:r>
    </w:p>
    <w:sectPr>
      <w:pgNumType w:start="1"/>
      <w:pgSz w:w="11906" w:h="16838" w:orient="portrait"/>
      <w:pgMar w:left="1418" w:right="1418" w:top="1134" w:bottom="1134" w:header="709" w:footer="709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Georgia"/>
  <w:font w:name="Calibri"/>
  <w:font w:name="Cambria"/>
  <w:font w:name="Segoe UI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de-DE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6300"/>
      </w:tabs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6300"/>
      </w:tabs>
      <w:spacing w:after="120" w:before="480" w:lineRule="auto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6300"/>
      </w:tabs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6300"/>
      </w:tabs>
      <w:spacing w:after="120" w:before="480" w:lineRule="auto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berschrift1">
    <w:name w:val="heading 1"/>
    <w:basedOn w:val="Standard"/>
    <w:next w:val="Standard"/>
    <w:pPr>
      <w:keepNext w:val="1"/>
      <w:tabs>
        <w:tab w:val="left" w:pos="6300"/>
      </w:tabs>
      <w:jc w:val="center"/>
    </w:pPr>
    <w:rPr>
      <w:rFonts w:ascii="Arial" w:cs="Arial" w:hAnsi="Arial"/>
      <w:b w:val="1"/>
      <w:bCs w:val="1"/>
      <w:sz w:val="28"/>
    </w:rPr>
  </w:style>
  <w:style w:type="paragraph" w:styleId="berschrift2">
    <w:name w:val="heading 2"/>
    <w:basedOn w:val="Standard"/>
    <w:next w:val="Standard"/>
    <w:pPr>
      <w:keepNext w:val="1"/>
      <w:tabs>
        <w:tab w:val="left" w:pos="6300"/>
      </w:tabs>
      <w:spacing w:after="120" w:before="480"/>
      <w:outlineLvl w:val="1"/>
    </w:pPr>
    <w:rPr>
      <w:rFonts w:ascii="Arial" w:cs="Arial" w:hAnsi="Arial"/>
      <w:b w:val="1"/>
      <w:bCs w:val="1"/>
      <w:sz w:val="20"/>
    </w:rPr>
  </w:style>
  <w:style w:type="paragraph" w:styleId="berschrift3">
    <w:name w:val="heading 3"/>
    <w:basedOn w:val="Standard"/>
    <w:next w:val="Standar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erschrift4">
    <w:name w:val="heading 4"/>
    <w:basedOn w:val="Standard"/>
    <w:next w:val="Standard"/>
    <w:pPr>
      <w:keepNext w:val="1"/>
      <w:keepLines w:val="1"/>
      <w:spacing w:after="40" w:before="240"/>
      <w:outlineLvl w:val="3"/>
    </w:pPr>
    <w:rPr>
      <w:b w:val="1"/>
    </w:rPr>
  </w:style>
  <w:style w:type="paragraph" w:styleId="berschrift5">
    <w:name w:val="heading 5"/>
    <w:basedOn w:val="Standard"/>
    <w:next w:val="Standard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erschrift6">
    <w:name w:val="heading 6"/>
    <w:basedOn w:val="Standard"/>
    <w:next w:val="Standar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eschriftungAbbildungNummerierungBeschriftungtabtabberschrift" w:customStyle="1">
    <w:name w:val="Beschriftung.AbbildungNummerierung.Beschriftung_tab.tab_überschrift"/>
    <w:basedOn w:val="Standard"/>
    <w:next w:val="Standard"/>
    <w:pPr>
      <w:keepNext w:val="1"/>
      <w:keepLines w:val="1"/>
      <w:spacing w:after="120" w:before="240" w:line="360" w:lineRule="auto"/>
    </w:pPr>
    <w:rPr>
      <w:b w:val="1"/>
      <w:szCs w:val="20"/>
    </w:rPr>
  </w:style>
  <w:style w:type="paragraph" w:styleId="Textkrper">
    <w:name w:val="Body Text"/>
    <w:basedOn w:val="Standard"/>
    <w:pPr>
      <w:tabs>
        <w:tab w:val="left" w:pos="6300"/>
      </w:tabs>
    </w:pPr>
    <w:rPr>
      <w:rFonts w:ascii="Arial" w:cs="Arial" w:hAnsi="Arial"/>
      <w:sz w:val="18"/>
    </w:rPr>
  </w:style>
  <w:style w:type="paragraph" w:styleId="Untertitel">
    <w:name w:val="Subtitle"/>
    <w:basedOn w:val="Standard"/>
    <w:next w:val="Standar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character" w:styleId="Kommentarzeichen">
    <w:name w:val="annotation reference"/>
    <w:basedOn w:val="Absatz-Standardschriftart"/>
    <w:uiPriority w:val="99"/>
    <w:semiHidden w:val="1"/>
    <w:unhideWhenUsed w:val="1"/>
    <w:rsid w:val="00267F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 w:val="1"/>
    <w:rsid w:val="00267FC2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267FC2"/>
    <w:rPr>
      <w:position w:val="-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sid w:val="00267FC2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sid w:val="00267FC2"/>
    <w:rPr>
      <w:b w:val="1"/>
      <w:bCs w:val="1"/>
      <w:position w:val="-1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267FC2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267FC2"/>
    <w:rPr>
      <w:rFonts w:ascii="Segoe UI" w:cs="Segoe UI" w:hAnsi="Segoe UI"/>
      <w:position w:val="-1"/>
      <w:sz w:val="18"/>
      <w:szCs w:val="18"/>
    </w:rPr>
  </w:style>
  <w:style w:type="table" w:styleId="Tabellenraster">
    <w:name w:val="Table Grid"/>
    <w:basedOn w:val="NormaleTabelle"/>
    <w:uiPriority w:val="39"/>
    <w:rsid w:val="0051419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u/ZMa8i208lZJ9Y3BFy3Pe57fw==">CgMxLjAyDmguZDQ1MWdkMzRkaDVkMghoLmdqZGd4czgAciExSl9PZlFPazd3bUdUOHItOUQ5UzFiaEJ5WXpHenZkV28=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2024-04-03T16:02:00Z</dcterms:created>
  <dc:creator>Schilde, Romana</dc:creator>
</cp:coreProperties>
</file>